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24314">
        <w:rPr>
          <w:rFonts w:ascii="Times New Roman" w:eastAsia="Arial Unicode MS" w:hAnsi="Times New Roman" w:cs="Times New Roman"/>
          <w:b/>
          <w:color w:val="000000" w:themeColor="text1"/>
          <w:sz w:val="24"/>
          <w:szCs w:val="24"/>
          <w:lang w:eastAsia="lv-LV"/>
        </w:rPr>
        <w:t>21.jūl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342ED">
        <w:rPr>
          <w:rFonts w:ascii="Times New Roman" w:eastAsia="Arial Unicode MS" w:hAnsi="Times New Roman" w:cs="Times New Roman"/>
          <w:b/>
          <w:color w:val="000000" w:themeColor="text1"/>
          <w:sz w:val="24"/>
          <w:szCs w:val="24"/>
          <w:lang w:eastAsia="lv-LV"/>
        </w:rPr>
        <w:t>267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A24314">
        <w:rPr>
          <w:rFonts w:ascii="Times New Roman" w:eastAsia="Arial Unicode MS" w:hAnsi="Times New Roman" w:cs="Times New Roman"/>
          <w:color w:val="000000" w:themeColor="text1"/>
          <w:sz w:val="24"/>
          <w:szCs w:val="24"/>
          <w:lang w:eastAsia="lv-LV"/>
        </w:rPr>
        <w:t>(protokols Nr.14</w:t>
      </w:r>
      <w:r w:rsidR="0046415D" w:rsidRPr="00C219C1">
        <w:rPr>
          <w:rFonts w:ascii="Times New Roman" w:eastAsia="Arial Unicode MS" w:hAnsi="Times New Roman" w:cs="Times New Roman"/>
          <w:color w:val="000000" w:themeColor="text1"/>
          <w:sz w:val="24"/>
          <w:szCs w:val="24"/>
          <w:lang w:eastAsia="lv-LV"/>
        </w:rPr>
        <w:t xml:space="preserve">, </w:t>
      </w:r>
      <w:r w:rsidR="00D342ED">
        <w:rPr>
          <w:rFonts w:ascii="Times New Roman" w:eastAsia="Arial Unicode MS" w:hAnsi="Times New Roman" w:cs="Times New Roman"/>
          <w:color w:val="000000" w:themeColor="text1"/>
          <w:sz w:val="24"/>
          <w:szCs w:val="24"/>
          <w:lang w:eastAsia="lv-LV"/>
        </w:rPr>
        <w:t>15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606D8D" w:rsidRDefault="00606D8D" w:rsidP="0020773A">
      <w:pPr>
        <w:spacing w:after="0" w:line="240" w:lineRule="auto"/>
        <w:ind w:right="-199"/>
        <w:jc w:val="both"/>
        <w:rPr>
          <w:rFonts w:ascii="Times New Roman" w:eastAsia="Arial Unicode MS" w:hAnsi="Times New Roman" w:cs="Times New Roman"/>
          <w:color w:val="000000" w:themeColor="text1"/>
          <w:sz w:val="24"/>
          <w:szCs w:val="24"/>
          <w:lang w:eastAsia="lv-LV"/>
        </w:rPr>
      </w:pPr>
    </w:p>
    <w:p w:rsidR="00D342ED" w:rsidRPr="00D342ED" w:rsidRDefault="00D342ED" w:rsidP="00FF183F">
      <w:pPr>
        <w:spacing w:after="0" w:line="240" w:lineRule="auto"/>
        <w:jc w:val="both"/>
        <w:rPr>
          <w:rFonts w:ascii="Times New Roman" w:eastAsia="Times New Roman" w:hAnsi="Times New Roman" w:cs="Times New Roman"/>
          <w:b/>
          <w:sz w:val="24"/>
          <w:szCs w:val="24"/>
          <w:lang w:eastAsia="lv-LV"/>
        </w:rPr>
      </w:pPr>
      <w:r w:rsidRPr="00D342ED">
        <w:rPr>
          <w:rFonts w:ascii="Times New Roman" w:eastAsia="Times New Roman" w:hAnsi="Times New Roman" w:cs="Times New Roman"/>
          <w:b/>
          <w:sz w:val="24"/>
          <w:szCs w:val="24"/>
          <w:lang w:eastAsia="lv-LV"/>
        </w:rPr>
        <w:t>Par pašvaldības dzīvokļa īpašuma ar adresi Oskara Kalpaka iela 19B-1, Madona atsavināšanu un nosacītās cenas apstiprināšanu</w:t>
      </w:r>
    </w:p>
    <w:p w:rsidR="00D342ED" w:rsidRPr="00D342ED" w:rsidRDefault="00D342ED" w:rsidP="00FF183F">
      <w:pPr>
        <w:spacing w:after="0" w:line="240" w:lineRule="auto"/>
        <w:ind w:firstLine="720"/>
        <w:jc w:val="both"/>
        <w:rPr>
          <w:rFonts w:ascii="Times New Roman" w:eastAsia="Times New Roman" w:hAnsi="Times New Roman" w:cs="Times New Roman"/>
          <w:sz w:val="24"/>
          <w:szCs w:val="24"/>
          <w:lang w:eastAsia="lv-LV"/>
        </w:rPr>
      </w:pPr>
    </w:p>
    <w:p w:rsidR="00D342ED" w:rsidRPr="00D342ED" w:rsidRDefault="00D342ED" w:rsidP="00FF183F">
      <w:pPr>
        <w:spacing w:after="0" w:line="240" w:lineRule="auto"/>
        <w:ind w:firstLine="720"/>
        <w:jc w:val="both"/>
        <w:rPr>
          <w:rFonts w:ascii="Times New Roman" w:eastAsia="Times New Roman" w:hAnsi="Times New Roman" w:cs="Times New Roman"/>
          <w:sz w:val="24"/>
          <w:szCs w:val="24"/>
          <w:lang w:eastAsia="lv-LV"/>
        </w:rPr>
      </w:pPr>
      <w:r w:rsidRPr="00D342ED">
        <w:rPr>
          <w:rFonts w:ascii="Times New Roman" w:eastAsia="Times New Roman" w:hAnsi="Times New Roman" w:cs="Times New Roman"/>
          <w:sz w:val="24"/>
          <w:szCs w:val="24"/>
          <w:lang w:eastAsia="lv-LV"/>
        </w:rPr>
        <w:t xml:space="preserve">Madonas novada pašvaldība ir saņēmusi </w:t>
      </w:r>
      <w:r w:rsidR="00E91F27">
        <w:rPr>
          <w:rFonts w:ascii="Times New Roman" w:eastAsia="Times New Roman" w:hAnsi="Times New Roman" w:cs="Times New Roman"/>
          <w:sz w:val="24"/>
          <w:szCs w:val="24"/>
          <w:lang w:eastAsia="lv-LV"/>
        </w:rPr>
        <w:t>[…]</w:t>
      </w:r>
      <w:r w:rsidRPr="00D342ED">
        <w:rPr>
          <w:rFonts w:ascii="Times New Roman" w:eastAsia="Times New Roman" w:hAnsi="Times New Roman" w:cs="Times New Roman"/>
          <w:sz w:val="24"/>
          <w:szCs w:val="24"/>
          <w:lang w:eastAsia="lv-LV"/>
        </w:rPr>
        <w:t xml:space="preserve">, pilnvarotās personas </w:t>
      </w:r>
      <w:r w:rsidR="00E91F27">
        <w:rPr>
          <w:rFonts w:ascii="Times New Roman" w:eastAsia="Times New Roman" w:hAnsi="Times New Roman" w:cs="Times New Roman"/>
          <w:sz w:val="24"/>
          <w:szCs w:val="24"/>
          <w:lang w:eastAsia="lv-LV"/>
        </w:rPr>
        <w:t>[…]</w:t>
      </w:r>
      <w:r w:rsidRPr="00D342ED">
        <w:rPr>
          <w:rFonts w:ascii="Times New Roman" w:eastAsia="Times New Roman" w:hAnsi="Times New Roman" w:cs="Times New Roman"/>
          <w:sz w:val="24"/>
          <w:szCs w:val="24"/>
          <w:lang w:eastAsia="lv-LV"/>
        </w:rPr>
        <w:t xml:space="preserve">, iesniegumu ar lūgumu izskatīt jautājumu par pašvaldībai piederošā dzīvokļa īpašuma Oskara Kalpaka iela 19B-1, Madona, Madonas novadā, atsavināšanu īrniekam </w:t>
      </w:r>
      <w:r w:rsidR="00E91F27">
        <w:rPr>
          <w:rFonts w:ascii="Times New Roman" w:eastAsia="Times New Roman" w:hAnsi="Times New Roman" w:cs="Times New Roman"/>
          <w:sz w:val="24"/>
          <w:szCs w:val="24"/>
          <w:lang w:eastAsia="lv-LV"/>
        </w:rPr>
        <w:t>[…]</w:t>
      </w:r>
      <w:r w:rsidRPr="00D342ED">
        <w:rPr>
          <w:rFonts w:ascii="Times New Roman" w:eastAsia="Times New Roman" w:hAnsi="Times New Roman" w:cs="Times New Roman"/>
          <w:sz w:val="24"/>
          <w:szCs w:val="24"/>
          <w:lang w:eastAsia="lv-LV"/>
        </w:rPr>
        <w:t xml:space="preserve">. </w:t>
      </w:r>
    </w:p>
    <w:p w:rsidR="00D342ED" w:rsidRPr="00D342ED" w:rsidRDefault="00D342ED" w:rsidP="00FF183F">
      <w:pPr>
        <w:spacing w:after="0" w:line="240" w:lineRule="auto"/>
        <w:jc w:val="both"/>
        <w:rPr>
          <w:rFonts w:ascii="Times New Roman" w:eastAsia="Times New Roman" w:hAnsi="Times New Roman" w:cs="Times New Roman"/>
          <w:sz w:val="24"/>
          <w:szCs w:val="24"/>
          <w:lang w:eastAsia="lv-LV"/>
        </w:rPr>
      </w:pPr>
      <w:r w:rsidRPr="00D342ED">
        <w:rPr>
          <w:rFonts w:ascii="Times New Roman" w:eastAsia="Times New Roman" w:hAnsi="Times New Roman" w:cs="Times New Roman"/>
          <w:sz w:val="24"/>
          <w:szCs w:val="24"/>
          <w:lang w:eastAsia="lv-LV"/>
        </w:rPr>
        <w:tab/>
        <w:t xml:space="preserve">Dzīvokļa īpašums ar adresi  Oskara Kalpaka iela 19B-1, Madona, Madonas novads (kadastra Nr.7001 900 2435) sastāv no dzīvokļa Nr.1 56,1 </w:t>
      </w:r>
      <w:proofErr w:type="spellStart"/>
      <w:r w:rsidRPr="00D342ED">
        <w:rPr>
          <w:rFonts w:ascii="Times New Roman" w:eastAsia="Times New Roman" w:hAnsi="Times New Roman" w:cs="Times New Roman"/>
          <w:sz w:val="24"/>
          <w:szCs w:val="24"/>
          <w:lang w:eastAsia="lv-LV"/>
        </w:rPr>
        <w:t>kv.m</w:t>
      </w:r>
      <w:proofErr w:type="spellEnd"/>
      <w:r w:rsidRPr="00D342ED">
        <w:rPr>
          <w:rFonts w:ascii="Times New Roman" w:eastAsia="Times New Roman" w:hAnsi="Times New Roman" w:cs="Times New Roman"/>
          <w:sz w:val="24"/>
          <w:szCs w:val="24"/>
          <w:lang w:eastAsia="lv-LV"/>
        </w:rPr>
        <w:t xml:space="preserve"> platībā un 553/2531 kopīpašuma domājamām daļām no būves (kadastra apzīmējums 7001 001 0379 152) un 553/2531 kopīpašuma domājamām daļām no būves (kadastra apzīmējums 7001 001 0379 153), un ir ierakstīts Vidzemes rajona tiesas Madonas pilsētas zemesgrāmatas nodalījumā Nr.1000000450581 uz Madonas novada pašvaldības vārda. </w:t>
      </w:r>
    </w:p>
    <w:p w:rsidR="00D342ED" w:rsidRPr="00D342ED" w:rsidRDefault="00D342ED" w:rsidP="00FF183F">
      <w:pPr>
        <w:spacing w:after="0" w:line="240" w:lineRule="auto"/>
        <w:ind w:firstLine="720"/>
        <w:jc w:val="both"/>
        <w:rPr>
          <w:rFonts w:ascii="Times New Roman" w:eastAsia="Times New Roman" w:hAnsi="Times New Roman" w:cs="Times New Roman"/>
          <w:sz w:val="24"/>
          <w:szCs w:val="24"/>
          <w:lang w:eastAsia="lv-LV"/>
        </w:rPr>
      </w:pPr>
      <w:r w:rsidRPr="00D342ED">
        <w:rPr>
          <w:rFonts w:ascii="Times New Roman" w:eastAsia="Times New Roman" w:hAnsi="Times New Roman" w:cs="Times New Roman"/>
          <w:sz w:val="24"/>
          <w:szCs w:val="24"/>
          <w:lang w:eastAsia="lv-LV"/>
        </w:rPr>
        <w:t>2020.gada 1.jūlijā dzīvokļa īpašuma novērtēšanu ir veikusi SIA “</w:t>
      </w:r>
      <w:proofErr w:type="spellStart"/>
      <w:r w:rsidRPr="00D342ED">
        <w:rPr>
          <w:rFonts w:ascii="Times New Roman" w:eastAsia="Times New Roman" w:hAnsi="Times New Roman" w:cs="Times New Roman"/>
          <w:sz w:val="24"/>
          <w:szCs w:val="24"/>
          <w:lang w:eastAsia="lv-LV"/>
        </w:rPr>
        <w:t>Latio</w:t>
      </w:r>
      <w:proofErr w:type="spellEnd"/>
      <w:r w:rsidRPr="00D342ED">
        <w:rPr>
          <w:rFonts w:ascii="Times New Roman" w:eastAsia="Times New Roman" w:hAnsi="Times New Roman" w:cs="Times New Roman"/>
          <w:sz w:val="24"/>
          <w:szCs w:val="24"/>
          <w:lang w:eastAsia="lv-LV"/>
        </w:rPr>
        <w:t xml:space="preserve"> vērtētāji &amp; konsultanti Vidzemē”, reģistrācijas Nr.44103009697 (</w:t>
      </w:r>
      <w:r w:rsidRPr="00D342ED">
        <w:rPr>
          <w:rFonts w:ascii="Times New Roman" w:eastAsia="Calibri" w:hAnsi="Times New Roman" w:cs="Times New Roman"/>
          <w:sz w:val="24"/>
          <w:szCs w:val="24"/>
        </w:rPr>
        <w:t>LĪVA profesionālās kvalifikācijas sertifikāts Nr.12 un LĪVA Kompetences uzraudzības biroja izsniegts sertifikāts nekustamā īpašuma vērtēšanai Nr.13</w:t>
      </w:r>
      <w:r w:rsidRPr="00D342ED">
        <w:rPr>
          <w:rFonts w:ascii="Times New Roman" w:eastAsia="Times New Roman" w:hAnsi="Times New Roman" w:cs="Times New Roman"/>
          <w:sz w:val="24"/>
          <w:szCs w:val="24"/>
          <w:lang w:eastAsia="lv-LV"/>
        </w:rPr>
        <w:t xml:space="preserve">). Saskaņā ar nekustamā īpašuma novērtējumu dzīvokļa īpašuma tirgus vērtība 2020. gada 19.jūnijā ir EUR 6500,00 (seši tūkstoši pieci simti </w:t>
      </w:r>
      <w:proofErr w:type="spellStart"/>
      <w:r w:rsidRPr="00D342ED">
        <w:rPr>
          <w:rFonts w:ascii="Times New Roman" w:eastAsia="Times New Roman" w:hAnsi="Times New Roman" w:cs="Times New Roman"/>
          <w:i/>
          <w:sz w:val="24"/>
          <w:szCs w:val="24"/>
          <w:lang w:eastAsia="lv-LV"/>
        </w:rPr>
        <w:t>euro</w:t>
      </w:r>
      <w:proofErr w:type="spellEnd"/>
      <w:r w:rsidRPr="00D342ED">
        <w:rPr>
          <w:rFonts w:ascii="Times New Roman" w:eastAsia="Times New Roman" w:hAnsi="Times New Roman" w:cs="Times New Roman"/>
          <w:sz w:val="24"/>
          <w:szCs w:val="24"/>
          <w:lang w:eastAsia="lv-LV"/>
        </w:rPr>
        <w:t xml:space="preserve"> 00 centi).</w:t>
      </w:r>
    </w:p>
    <w:p w:rsidR="00D342ED" w:rsidRPr="00D342ED" w:rsidRDefault="00D342ED" w:rsidP="00FF183F">
      <w:pPr>
        <w:spacing w:after="0" w:line="240" w:lineRule="auto"/>
        <w:ind w:firstLine="720"/>
        <w:jc w:val="both"/>
        <w:rPr>
          <w:rFonts w:ascii="Times New Roman" w:eastAsia="Calibri" w:hAnsi="Times New Roman" w:cs="Times New Roman"/>
          <w:sz w:val="24"/>
          <w:szCs w:val="24"/>
        </w:rPr>
      </w:pPr>
      <w:r w:rsidRPr="00D342ED">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D342ED">
        <w:rPr>
          <w:rFonts w:ascii="Times New Roman" w:eastAsia="Calibri" w:hAnsi="Times New Roman" w:cs="Times New Roman"/>
          <w:sz w:val="24"/>
          <w:szCs w:val="24"/>
        </w:rPr>
        <w:t>rakstveidā</w:t>
      </w:r>
      <w:proofErr w:type="spellEnd"/>
      <w:r w:rsidRPr="00D342ED">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rsidR="00D342ED" w:rsidRPr="00D342ED" w:rsidRDefault="00D342ED" w:rsidP="00FF183F">
      <w:pPr>
        <w:spacing w:after="0" w:line="240" w:lineRule="auto"/>
        <w:ind w:firstLine="720"/>
        <w:jc w:val="both"/>
        <w:rPr>
          <w:rFonts w:ascii="Times New Roman" w:eastAsia="Calibri" w:hAnsi="Times New Roman" w:cs="Times New Roman"/>
          <w:sz w:val="24"/>
          <w:szCs w:val="24"/>
        </w:rPr>
      </w:pPr>
      <w:r w:rsidRPr="00D342ED">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Tāpat no likuma „Par pašvaldībām” 77. panta otrās un ceturtās daļas izriet, ka atsavināšanai nododams tikai tas pašvaldības īpašums, </w:t>
      </w:r>
      <w:r w:rsidRPr="00D342ED">
        <w:rPr>
          <w:rFonts w:ascii="Times New Roman" w:eastAsia="Calibri" w:hAnsi="Times New Roman" w:cs="Times New Roman"/>
          <w:sz w:val="24"/>
          <w:szCs w:val="24"/>
        </w:rPr>
        <w:lastRenderedPageBreak/>
        <w:t xml:space="preserve">kas nav nepieciešams attiecīgās administratīvās teritorijas iedzīvotāju vajadzību apmierināšanai un pašvaldības funkciju izpildei. </w:t>
      </w:r>
    </w:p>
    <w:p w:rsidR="00D342ED" w:rsidRPr="00D342ED" w:rsidRDefault="00D342ED" w:rsidP="00FF183F">
      <w:pPr>
        <w:spacing w:after="0" w:line="240" w:lineRule="auto"/>
        <w:ind w:firstLine="720"/>
        <w:jc w:val="both"/>
        <w:rPr>
          <w:rFonts w:ascii="Times New Roman" w:eastAsia="Times New Roman" w:hAnsi="Times New Roman" w:cs="Times New Roman"/>
          <w:sz w:val="24"/>
          <w:szCs w:val="24"/>
          <w:lang w:eastAsia="lv-LV"/>
        </w:rPr>
      </w:pPr>
      <w:r w:rsidRPr="00D342ED">
        <w:rPr>
          <w:rFonts w:ascii="Times New Roman" w:eastAsia="Calibri" w:hAnsi="Times New Roman" w:cs="Times New Roman"/>
          <w:sz w:val="24"/>
          <w:szCs w:val="24"/>
        </w:rPr>
        <w:t>Pamatojoties uz iepriekš minēto, likuma „Par pašvaldībām” 14. panta pirmās daļas 2. punktu un otrās daļas 3. punktu, 21. panta pirmās daļas 17. punktu un 77. panta ceturto daļu, Publiskas personas mantas atsavināšanas likuma 1.panta 6. un 7. punktu, 3.panta pirmās daļas 2. punktu, 4. panta pirmo daļu un ceturtās daļas 5. punktu, 5. panta pirmo un piekto daļu, 37. panta pirmās daļas 4. punktu un piekto daļu,</w:t>
      </w:r>
      <w:r w:rsidRPr="00D342ED">
        <w:rPr>
          <w:rFonts w:ascii="Segoe UI" w:eastAsia="Calibri" w:hAnsi="Segoe UI" w:cs="Segoe UI"/>
          <w:i/>
          <w:color w:val="212529"/>
          <w:sz w:val="21"/>
          <w:szCs w:val="21"/>
          <w:shd w:val="clear" w:color="auto" w:fill="FFFFFF"/>
        </w:rPr>
        <w:t xml:space="preserve"> </w:t>
      </w:r>
      <w:r w:rsidRPr="00D342ED">
        <w:rPr>
          <w:rFonts w:ascii="Times New Roman" w:eastAsia="Calibri" w:hAnsi="Times New Roman" w:cs="Times New Roman"/>
          <w:color w:val="000000"/>
          <w:sz w:val="24"/>
          <w:szCs w:val="24"/>
        </w:rPr>
        <w:t xml:space="preserve">ņemot vērā </w:t>
      </w:r>
      <w:r w:rsidRPr="00D342ED">
        <w:rPr>
          <w:rFonts w:ascii="Times New Roman" w:eastAsia="Calibri" w:hAnsi="Times New Roman" w:cs="Times New Roman"/>
          <w:sz w:val="24"/>
          <w:szCs w:val="24"/>
        </w:rPr>
        <w:t xml:space="preserve">21.07.2020. Finanšu un attīstības komitejas atzinumu, </w:t>
      </w:r>
      <w:r w:rsidR="00010738" w:rsidRPr="00A24314">
        <w:rPr>
          <w:rFonts w:ascii="Times New Roman" w:eastAsia="Times New Roman" w:hAnsi="Times New Roman" w:cs="Times New Roman"/>
          <w:b/>
          <w:bCs/>
          <w:color w:val="000000"/>
          <w:sz w:val="24"/>
          <w:szCs w:val="24"/>
          <w:lang w:eastAsia="lv-LV"/>
        </w:rPr>
        <w:t>atklāti balsojot</w:t>
      </w:r>
      <w:r w:rsidR="00010738" w:rsidRPr="00A24314">
        <w:rPr>
          <w:rFonts w:ascii="Times New Roman" w:eastAsia="Times New Roman" w:hAnsi="Times New Roman" w:cs="Times New Roman"/>
          <w:color w:val="000000"/>
          <w:sz w:val="24"/>
          <w:szCs w:val="24"/>
          <w:lang w:eastAsia="lv-LV"/>
        </w:rPr>
        <w:t xml:space="preserve">: </w:t>
      </w:r>
      <w:r w:rsidR="00010738" w:rsidRPr="00A24314">
        <w:rPr>
          <w:rFonts w:ascii="Times New Roman" w:eastAsia="Times New Roman" w:hAnsi="Times New Roman" w:cs="Times New Roman"/>
          <w:b/>
          <w:bCs/>
          <w:color w:val="000000"/>
          <w:sz w:val="24"/>
          <w:szCs w:val="24"/>
          <w:lang w:eastAsia="lv-LV"/>
        </w:rPr>
        <w:t>PAR</w:t>
      </w:r>
      <w:r w:rsidR="00010738" w:rsidRPr="00A24314">
        <w:rPr>
          <w:rFonts w:ascii="Times New Roman" w:eastAsia="Times New Roman" w:hAnsi="Times New Roman" w:cs="Times New Roman"/>
          <w:color w:val="000000"/>
          <w:sz w:val="24"/>
          <w:szCs w:val="24"/>
          <w:lang w:eastAsia="lv-LV"/>
        </w:rPr>
        <w:t xml:space="preserve"> </w:t>
      </w:r>
      <w:r w:rsidR="00010738">
        <w:rPr>
          <w:rFonts w:ascii="Times New Roman" w:eastAsia="Times New Roman" w:hAnsi="Times New Roman" w:cs="Times New Roman"/>
          <w:b/>
          <w:color w:val="000000" w:themeColor="text1"/>
          <w:sz w:val="24"/>
          <w:szCs w:val="24"/>
          <w:lang w:eastAsia="lv-LV"/>
        </w:rPr>
        <w:t>–</w:t>
      </w:r>
      <w:r w:rsidR="00010738">
        <w:rPr>
          <w:rFonts w:ascii="Times New Roman" w:eastAsia="Times New Roman" w:hAnsi="Times New Roman" w:cs="Times New Roman"/>
          <w:color w:val="000000"/>
          <w:sz w:val="24"/>
          <w:szCs w:val="24"/>
          <w:lang w:eastAsia="lv-LV"/>
        </w:rPr>
        <w:t xml:space="preserve"> </w:t>
      </w:r>
      <w:r w:rsidR="00010738">
        <w:rPr>
          <w:rFonts w:ascii="Times New Roman" w:eastAsia="Times New Roman" w:hAnsi="Times New Roman" w:cs="Times New Roman"/>
          <w:b/>
          <w:color w:val="000000"/>
          <w:sz w:val="24"/>
          <w:szCs w:val="24"/>
          <w:lang w:eastAsia="lv-LV"/>
        </w:rPr>
        <w:t xml:space="preserve">12 </w:t>
      </w:r>
      <w:r w:rsidR="00010738" w:rsidRPr="00EB163F">
        <w:rPr>
          <w:rFonts w:ascii="Times New Roman" w:eastAsia="Times New Roman" w:hAnsi="Times New Roman" w:cs="Times New Roman"/>
          <w:color w:val="000000"/>
          <w:sz w:val="24"/>
          <w:szCs w:val="24"/>
          <w:lang w:eastAsia="lv-LV"/>
        </w:rPr>
        <w:t>(</w:t>
      </w:r>
      <w:r w:rsidR="00010738" w:rsidRPr="00010738">
        <w:rPr>
          <w:rFonts w:ascii="Times New Roman" w:hAnsi="Times New Roman" w:cs="Times New Roman"/>
          <w:noProof/>
          <w:sz w:val="24"/>
          <w:szCs w:val="24"/>
        </w:rPr>
        <w:t>Artūrs Čačka, Andris Dombrovskis, Zigfrīds Gora, Antra Gotlaufa, Gunārs Ikaunieks, Valda Kļaviņa, Agris Lungevičs, Ivars Miķelsons, Andris Sakne, Inese Strode, Aleksandrs Šrubs, Gatis Teilis</w:t>
      </w:r>
      <w:r w:rsidR="00010738" w:rsidRPr="005B519E">
        <w:rPr>
          <w:rFonts w:ascii="Times New Roman" w:eastAsia="Times New Roman" w:hAnsi="Times New Roman" w:cs="Times New Roman"/>
          <w:color w:val="000000"/>
          <w:sz w:val="24"/>
          <w:szCs w:val="24"/>
          <w:lang w:eastAsia="lv-LV"/>
        </w:rPr>
        <w:t>),</w:t>
      </w:r>
      <w:r w:rsidR="00010738" w:rsidRPr="00A24314">
        <w:rPr>
          <w:rFonts w:ascii="Times New Roman" w:eastAsia="Times New Roman" w:hAnsi="Times New Roman" w:cs="Times New Roman"/>
          <w:color w:val="000000"/>
          <w:sz w:val="24"/>
          <w:szCs w:val="24"/>
          <w:lang w:eastAsia="lv-LV"/>
        </w:rPr>
        <w:t xml:space="preserve"> </w:t>
      </w:r>
      <w:r w:rsidR="00010738" w:rsidRPr="000F6093">
        <w:rPr>
          <w:rFonts w:ascii="Times New Roman" w:eastAsia="Times New Roman" w:hAnsi="Times New Roman" w:cs="Times New Roman"/>
          <w:b/>
          <w:color w:val="000000" w:themeColor="text1"/>
          <w:sz w:val="24"/>
          <w:szCs w:val="24"/>
          <w:lang w:eastAsia="lv-LV"/>
        </w:rPr>
        <w:t xml:space="preserve">PRET </w:t>
      </w:r>
      <w:r w:rsidR="00010738">
        <w:rPr>
          <w:rFonts w:ascii="Times New Roman" w:eastAsia="Times New Roman" w:hAnsi="Times New Roman" w:cs="Times New Roman"/>
          <w:b/>
          <w:color w:val="000000" w:themeColor="text1"/>
          <w:sz w:val="24"/>
          <w:szCs w:val="24"/>
          <w:lang w:eastAsia="lv-LV"/>
        </w:rPr>
        <w:t>– NAV</w:t>
      </w:r>
      <w:r w:rsidR="00010738" w:rsidRPr="00F536C2">
        <w:rPr>
          <w:rFonts w:ascii="Times New Roman" w:hAnsi="Times New Roman" w:cs="Times New Roman"/>
          <w:b/>
          <w:noProof/>
          <w:sz w:val="24"/>
          <w:szCs w:val="24"/>
        </w:rPr>
        <w:t xml:space="preserve">, </w:t>
      </w:r>
      <w:r w:rsidR="00010738">
        <w:rPr>
          <w:rFonts w:ascii="Times New Roman" w:eastAsia="Times New Roman" w:hAnsi="Times New Roman" w:cs="Times New Roman"/>
          <w:b/>
          <w:color w:val="000000" w:themeColor="text1"/>
          <w:sz w:val="24"/>
          <w:szCs w:val="24"/>
          <w:lang w:eastAsia="lv-LV"/>
        </w:rPr>
        <w:t>ATTURAS</w:t>
      </w:r>
      <w:r w:rsidR="00010738">
        <w:rPr>
          <w:rFonts w:ascii="Times New Roman" w:hAnsi="Times New Roman" w:cs="Times New Roman"/>
          <w:b/>
          <w:noProof/>
          <w:sz w:val="24"/>
          <w:szCs w:val="24"/>
        </w:rPr>
        <w:t xml:space="preserve"> – NAV, </w:t>
      </w:r>
      <w:r w:rsidR="00010738" w:rsidRPr="00A24314">
        <w:rPr>
          <w:rFonts w:ascii="Times New Roman" w:eastAsia="Times New Roman" w:hAnsi="Times New Roman" w:cs="Times New Roman"/>
          <w:sz w:val="24"/>
          <w:szCs w:val="24"/>
          <w:lang w:eastAsia="lv-LV"/>
        </w:rPr>
        <w:t xml:space="preserve">Madonas novada pašvaldības dome </w:t>
      </w:r>
      <w:r w:rsidR="00010738" w:rsidRPr="00A24314">
        <w:rPr>
          <w:rFonts w:ascii="Times New Roman" w:eastAsia="Times New Roman" w:hAnsi="Times New Roman" w:cs="Times New Roman"/>
          <w:b/>
          <w:bCs/>
          <w:sz w:val="24"/>
          <w:szCs w:val="24"/>
          <w:lang w:eastAsia="lv-LV"/>
        </w:rPr>
        <w:t>NOLEMJ</w:t>
      </w:r>
      <w:r w:rsidR="00010738" w:rsidRPr="00A24314">
        <w:rPr>
          <w:rFonts w:ascii="Times New Roman" w:eastAsia="Times New Roman" w:hAnsi="Times New Roman" w:cs="Times New Roman"/>
          <w:sz w:val="24"/>
          <w:szCs w:val="24"/>
          <w:lang w:eastAsia="lv-LV"/>
        </w:rPr>
        <w:t>:</w:t>
      </w:r>
    </w:p>
    <w:p w:rsidR="00D342ED" w:rsidRPr="00D342ED" w:rsidRDefault="00D342ED" w:rsidP="00FF183F">
      <w:pPr>
        <w:spacing w:after="0" w:line="240" w:lineRule="auto"/>
        <w:ind w:firstLine="720"/>
        <w:jc w:val="both"/>
        <w:rPr>
          <w:rFonts w:ascii="Times New Roman" w:eastAsia="Calibri" w:hAnsi="Times New Roman" w:cs="Times New Roman"/>
          <w:sz w:val="24"/>
          <w:szCs w:val="24"/>
        </w:rPr>
      </w:pPr>
    </w:p>
    <w:p w:rsidR="00D342ED" w:rsidRPr="00D342ED" w:rsidRDefault="00D342ED" w:rsidP="00FF183F">
      <w:pPr>
        <w:numPr>
          <w:ilvl w:val="0"/>
          <w:numId w:val="49"/>
        </w:numPr>
        <w:spacing w:after="60" w:line="240" w:lineRule="auto"/>
        <w:contextualSpacing/>
        <w:jc w:val="both"/>
        <w:rPr>
          <w:rFonts w:ascii="Times New Roman" w:eastAsia="Times New Roman" w:hAnsi="Times New Roman" w:cs="Times New Roman"/>
          <w:sz w:val="24"/>
          <w:szCs w:val="24"/>
          <w:lang w:val="ru-RU" w:eastAsia="lv-LV"/>
        </w:rPr>
      </w:pPr>
      <w:proofErr w:type="spellStart"/>
      <w:r w:rsidRPr="00D342ED">
        <w:rPr>
          <w:rFonts w:ascii="Times New Roman" w:eastAsia="Calibri" w:hAnsi="Times New Roman" w:cs="Times New Roman"/>
          <w:sz w:val="24"/>
          <w:szCs w:val="24"/>
          <w:lang w:val="ru-RU"/>
        </w:rPr>
        <w:t>Nodot</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atsavināšanai</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Times New Roman" w:hAnsi="Times New Roman" w:cs="Times New Roman"/>
          <w:sz w:val="24"/>
          <w:szCs w:val="24"/>
          <w:lang w:val="ru-RU" w:eastAsia="lv-LV"/>
        </w:rPr>
        <w:t>pašvaldības</w:t>
      </w:r>
      <w:proofErr w:type="spellEnd"/>
      <w:r w:rsidRPr="00D342ED">
        <w:rPr>
          <w:rFonts w:ascii="Times New Roman" w:eastAsia="Times New Roman" w:hAnsi="Times New Roman" w:cs="Times New Roman"/>
          <w:sz w:val="24"/>
          <w:szCs w:val="24"/>
          <w:lang w:val="ru-RU" w:eastAsia="lv-LV"/>
        </w:rPr>
        <w:t xml:space="preserve"> </w:t>
      </w:r>
      <w:proofErr w:type="spellStart"/>
      <w:r w:rsidRPr="00D342ED">
        <w:rPr>
          <w:rFonts w:ascii="Times New Roman" w:eastAsia="Times New Roman" w:hAnsi="Times New Roman" w:cs="Times New Roman"/>
          <w:sz w:val="24"/>
          <w:szCs w:val="24"/>
          <w:lang w:val="ru-RU" w:eastAsia="lv-LV"/>
        </w:rPr>
        <w:t>dzīvokļa</w:t>
      </w:r>
      <w:proofErr w:type="spellEnd"/>
      <w:r w:rsidRPr="00D342ED">
        <w:rPr>
          <w:rFonts w:ascii="Times New Roman" w:eastAsia="Times New Roman" w:hAnsi="Times New Roman" w:cs="Times New Roman"/>
          <w:sz w:val="24"/>
          <w:szCs w:val="24"/>
          <w:lang w:val="ru-RU" w:eastAsia="lv-LV"/>
        </w:rPr>
        <w:t xml:space="preserve"> </w:t>
      </w:r>
      <w:proofErr w:type="spellStart"/>
      <w:r w:rsidRPr="00D342ED">
        <w:rPr>
          <w:rFonts w:ascii="Times New Roman" w:eastAsia="Times New Roman" w:hAnsi="Times New Roman" w:cs="Times New Roman"/>
          <w:sz w:val="24"/>
          <w:szCs w:val="24"/>
          <w:lang w:val="ru-RU" w:eastAsia="lv-LV"/>
        </w:rPr>
        <w:t>īpašumu</w:t>
      </w:r>
      <w:proofErr w:type="spellEnd"/>
      <w:r w:rsidRPr="00D342ED">
        <w:rPr>
          <w:rFonts w:ascii="Times New Roman" w:eastAsia="Times New Roman" w:hAnsi="Times New Roman" w:cs="Times New Roman"/>
          <w:sz w:val="24"/>
          <w:szCs w:val="24"/>
          <w:lang w:val="ru-RU" w:eastAsia="lv-LV"/>
        </w:rPr>
        <w:t xml:space="preserve"> </w:t>
      </w:r>
      <w:proofErr w:type="spellStart"/>
      <w:r w:rsidRPr="00D342ED">
        <w:rPr>
          <w:rFonts w:ascii="Times New Roman" w:eastAsia="Times New Roman" w:hAnsi="Times New Roman" w:cs="Times New Roman"/>
          <w:sz w:val="24"/>
          <w:szCs w:val="24"/>
          <w:lang w:val="ru-RU" w:eastAsia="lv-LV"/>
        </w:rPr>
        <w:t>ar</w:t>
      </w:r>
      <w:proofErr w:type="spellEnd"/>
      <w:r w:rsidRPr="00D342ED">
        <w:rPr>
          <w:rFonts w:ascii="Times New Roman" w:eastAsia="Times New Roman" w:hAnsi="Times New Roman" w:cs="Times New Roman"/>
          <w:sz w:val="24"/>
          <w:szCs w:val="24"/>
          <w:lang w:val="ru-RU" w:eastAsia="lv-LV"/>
        </w:rPr>
        <w:t xml:space="preserve"> </w:t>
      </w:r>
      <w:proofErr w:type="spellStart"/>
      <w:r w:rsidRPr="00D342ED">
        <w:rPr>
          <w:rFonts w:ascii="Times New Roman" w:eastAsia="Times New Roman" w:hAnsi="Times New Roman" w:cs="Times New Roman"/>
          <w:sz w:val="24"/>
          <w:szCs w:val="24"/>
          <w:lang w:val="ru-RU" w:eastAsia="lv-LV"/>
        </w:rPr>
        <w:t>adresi</w:t>
      </w:r>
      <w:proofErr w:type="spellEnd"/>
      <w:r w:rsidRPr="00D342ED">
        <w:rPr>
          <w:rFonts w:ascii="Times New Roman" w:eastAsia="Times New Roman" w:hAnsi="Times New Roman" w:cs="Times New Roman"/>
          <w:sz w:val="24"/>
          <w:szCs w:val="24"/>
          <w:lang w:val="ru-RU" w:eastAsia="lv-LV"/>
        </w:rPr>
        <w:t xml:space="preserve"> </w:t>
      </w:r>
      <w:proofErr w:type="spellStart"/>
      <w:r w:rsidRPr="00D342ED">
        <w:rPr>
          <w:rFonts w:ascii="Times New Roman" w:eastAsia="Times New Roman" w:hAnsi="Times New Roman" w:cs="Times New Roman"/>
          <w:sz w:val="24"/>
          <w:szCs w:val="24"/>
          <w:lang w:val="ru-RU" w:eastAsia="lv-LV"/>
        </w:rPr>
        <w:t>Oskara</w:t>
      </w:r>
      <w:proofErr w:type="spellEnd"/>
      <w:r w:rsidRPr="00D342ED">
        <w:rPr>
          <w:rFonts w:ascii="Times New Roman" w:eastAsia="Times New Roman" w:hAnsi="Times New Roman" w:cs="Times New Roman"/>
          <w:sz w:val="24"/>
          <w:szCs w:val="24"/>
          <w:lang w:val="ru-RU" w:eastAsia="lv-LV"/>
        </w:rPr>
        <w:t xml:space="preserve"> </w:t>
      </w:r>
      <w:proofErr w:type="spellStart"/>
      <w:proofErr w:type="gramStart"/>
      <w:r w:rsidRPr="00D342ED">
        <w:rPr>
          <w:rFonts w:ascii="Times New Roman" w:eastAsia="Times New Roman" w:hAnsi="Times New Roman" w:cs="Times New Roman"/>
          <w:sz w:val="24"/>
          <w:szCs w:val="24"/>
          <w:lang w:val="ru-RU" w:eastAsia="lv-LV"/>
        </w:rPr>
        <w:t>Kalpaka</w:t>
      </w:r>
      <w:proofErr w:type="spellEnd"/>
      <w:r w:rsidRPr="00D342ED">
        <w:rPr>
          <w:rFonts w:ascii="Times New Roman" w:eastAsia="Times New Roman" w:hAnsi="Times New Roman" w:cs="Times New Roman"/>
          <w:sz w:val="24"/>
          <w:szCs w:val="24"/>
          <w:lang w:val="ru-RU" w:eastAsia="lv-LV"/>
        </w:rPr>
        <w:t xml:space="preserve">  </w:t>
      </w:r>
      <w:proofErr w:type="spellStart"/>
      <w:r w:rsidRPr="00D342ED">
        <w:rPr>
          <w:rFonts w:ascii="Times New Roman" w:eastAsia="Times New Roman" w:hAnsi="Times New Roman" w:cs="Times New Roman"/>
          <w:sz w:val="24"/>
          <w:szCs w:val="24"/>
          <w:lang w:val="ru-RU" w:eastAsia="lv-LV"/>
        </w:rPr>
        <w:t>iela</w:t>
      </w:r>
      <w:proofErr w:type="spellEnd"/>
      <w:proofErr w:type="gramEnd"/>
      <w:r w:rsidRPr="00D342ED">
        <w:rPr>
          <w:rFonts w:ascii="Times New Roman" w:eastAsia="Times New Roman" w:hAnsi="Times New Roman" w:cs="Times New Roman"/>
          <w:sz w:val="24"/>
          <w:szCs w:val="24"/>
          <w:lang w:val="ru-RU" w:eastAsia="lv-LV"/>
        </w:rPr>
        <w:t xml:space="preserve"> 19B-1, </w:t>
      </w:r>
      <w:proofErr w:type="spellStart"/>
      <w:r w:rsidRPr="00D342ED">
        <w:rPr>
          <w:rFonts w:ascii="Times New Roman" w:eastAsia="Times New Roman" w:hAnsi="Times New Roman" w:cs="Times New Roman"/>
          <w:sz w:val="24"/>
          <w:szCs w:val="24"/>
          <w:lang w:val="ru-RU" w:eastAsia="lv-LV"/>
        </w:rPr>
        <w:t>Madona</w:t>
      </w:r>
      <w:proofErr w:type="spellEnd"/>
      <w:r w:rsidRPr="00D342ED">
        <w:rPr>
          <w:rFonts w:ascii="Times New Roman" w:eastAsia="Times New Roman" w:hAnsi="Times New Roman" w:cs="Times New Roman"/>
          <w:sz w:val="24"/>
          <w:szCs w:val="24"/>
          <w:lang w:val="ru-RU" w:eastAsia="lv-LV"/>
        </w:rPr>
        <w:t xml:space="preserve">, Madonas </w:t>
      </w:r>
      <w:proofErr w:type="spellStart"/>
      <w:r w:rsidRPr="00D342ED">
        <w:rPr>
          <w:rFonts w:ascii="Times New Roman" w:eastAsia="Times New Roman" w:hAnsi="Times New Roman" w:cs="Times New Roman"/>
          <w:sz w:val="24"/>
          <w:szCs w:val="24"/>
          <w:lang w:val="ru-RU" w:eastAsia="lv-LV"/>
        </w:rPr>
        <w:t>novads</w:t>
      </w:r>
      <w:proofErr w:type="spellEnd"/>
      <w:r w:rsidRPr="00D342ED">
        <w:rPr>
          <w:rFonts w:ascii="Times New Roman" w:eastAsia="Times New Roman" w:hAnsi="Times New Roman" w:cs="Times New Roman"/>
          <w:sz w:val="24"/>
          <w:szCs w:val="24"/>
          <w:lang w:val="ru-RU" w:eastAsia="lv-LV"/>
        </w:rPr>
        <w:t xml:space="preserve"> (</w:t>
      </w:r>
      <w:proofErr w:type="spellStart"/>
      <w:r w:rsidRPr="00D342ED">
        <w:rPr>
          <w:rFonts w:ascii="Times New Roman" w:eastAsia="Times New Roman" w:hAnsi="Times New Roman" w:cs="Times New Roman"/>
          <w:sz w:val="24"/>
          <w:szCs w:val="24"/>
          <w:lang w:val="ru-RU" w:eastAsia="lv-LV"/>
        </w:rPr>
        <w:t>kadastra</w:t>
      </w:r>
      <w:proofErr w:type="spellEnd"/>
      <w:r w:rsidRPr="00D342ED">
        <w:rPr>
          <w:rFonts w:ascii="Times New Roman" w:eastAsia="Times New Roman" w:hAnsi="Times New Roman" w:cs="Times New Roman"/>
          <w:sz w:val="24"/>
          <w:szCs w:val="24"/>
          <w:lang w:val="ru-RU" w:eastAsia="lv-LV"/>
        </w:rPr>
        <w:t xml:space="preserve"> Nr.7001 900 2435) </w:t>
      </w:r>
      <w:proofErr w:type="spellStart"/>
      <w:r w:rsidRPr="00D342ED">
        <w:rPr>
          <w:rFonts w:ascii="Times New Roman" w:eastAsia="Times New Roman" w:hAnsi="Times New Roman" w:cs="Times New Roman"/>
          <w:sz w:val="24"/>
          <w:szCs w:val="24"/>
          <w:lang w:val="ru-RU" w:eastAsia="lv-LV"/>
        </w:rPr>
        <w:t>dzīvokļa</w:t>
      </w:r>
      <w:proofErr w:type="spellEnd"/>
      <w:r w:rsidRPr="00D342ED">
        <w:rPr>
          <w:rFonts w:ascii="Times New Roman" w:eastAsia="Times New Roman" w:hAnsi="Times New Roman" w:cs="Times New Roman"/>
          <w:sz w:val="24"/>
          <w:szCs w:val="24"/>
          <w:lang w:val="ru-RU" w:eastAsia="lv-LV"/>
        </w:rPr>
        <w:t xml:space="preserve"> </w:t>
      </w:r>
      <w:proofErr w:type="spellStart"/>
      <w:r w:rsidRPr="00D342ED">
        <w:rPr>
          <w:rFonts w:ascii="Times New Roman" w:eastAsia="Times New Roman" w:hAnsi="Times New Roman" w:cs="Times New Roman"/>
          <w:sz w:val="24"/>
          <w:szCs w:val="24"/>
          <w:lang w:val="ru-RU" w:eastAsia="lv-LV"/>
        </w:rPr>
        <w:t>īrniekam</w:t>
      </w:r>
      <w:proofErr w:type="spellEnd"/>
      <w:r w:rsidRPr="00D342ED">
        <w:rPr>
          <w:rFonts w:ascii="Times New Roman" w:eastAsia="Times New Roman" w:hAnsi="Times New Roman" w:cs="Times New Roman"/>
          <w:sz w:val="24"/>
          <w:szCs w:val="24"/>
          <w:lang w:val="ru-RU" w:eastAsia="lv-LV"/>
        </w:rPr>
        <w:t xml:space="preserve"> </w:t>
      </w:r>
      <w:r w:rsidR="00E91F27">
        <w:rPr>
          <w:rFonts w:ascii="Times New Roman" w:eastAsia="Times New Roman" w:hAnsi="Times New Roman" w:cs="Times New Roman"/>
          <w:sz w:val="24"/>
          <w:szCs w:val="24"/>
          <w:lang w:eastAsia="lv-LV"/>
        </w:rPr>
        <w:t>[…]</w:t>
      </w:r>
      <w:r w:rsidRPr="00D342ED">
        <w:rPr>
          <w:rFonts w:ascii="Times New Roman" w:eastAsia="Times New Roman" w:hAnsi="Times New Roman" w:cs="Times New Roman"/>
          <w:sz w:val="24"/>
          <w:szCs w:val="24"/>
          <w:lang w:val="ru-RU" w:eastAsia="lv-LV"/>
        </w:rPr>
        <w:t xml:space="preserve"> </w:t>
      </w:r>
      <w:proofErr w:type="spellStart"/>
      <w:r w:rsidRPr="00D342ED">
        <w:rPr>
          <w:rFonts w:ascii="Times New Roman" w:eastAsia="Calibri" w:hAnsi="Times New Roman" w:cs="Times New Roman"/>
          <w:sz w:val="24"/>
          <w:szCs w:val="24"/>
          <w:lang w:val="ru-RU"/>
        </w:rPr>
        <w:t>pārdodot</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dzīvokļa</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īpašumu</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par</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brīvu</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cenu</w:t>
      </w:r>
      <w:proofErr w:type="spellEnd"/>
      <w:r w:rsidRPr="00D342ED">
        <w:rPr>
          <w:rFonts w:ascii="Times New Roman" w:eastAsia="Calibri" w:hAnsi="Times New Roman" w:cs="Times New Roman"/>
          <w:sz w:val="24"/>
          <w:szCs w:val="24"/>
          <w:lang w:val="ru-RU"/>
        </w:rPr>
        <w:t>.</w:t>
      </w:r>
    </w:p>
    <w:p w:rsidR="00D342ED" w:rsidRPr="00D342ED" w:rsidRDefault="00D342ED" w:rsidP="00FF183F">
      <w:pPr>
        <w:numPr>
          <w:ilvl w:val="0"/>
          <w:numId w:val="49"/>
        </w:numPr>
        <w:spacing w:after="60" w:line="240" w:lineRule="auto"/>
        <w:contextualSpacing/>
        <w:jc w:val="both"/>
        <w:rPr>
          <w:rFonts w:ascii="Times New Roman" w:eastAsia="Times New Roman" w:hAnsi="Times New Roman" w:cs="Times New Roman"/>
          <w:sz w:val="24"/>
          <w:szCs w:val="24"/>
          <w:lang w:val="ru-RU" w:eastAsia="lv-LV"/>
        </w:rPr>
      </w:pPr>
      <w:proofErr w:type="spellStart"/>
      <w:r w:rsidRPr="00D342ED">
        <w:rPr>
          <w:rFonts w:ascii="Times New Roman" w:eastAsia="Calibri" w:hAnsi="Times New Roman" w:cs="Times New Roman"/>
          <w:sz w:val="24"/>
          <w:szCs w:val="24"/>
          <w:lang w:val="ru-RU"/>
        </w:rPr>
        <w:t>Apstiprināt</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dzīvokļa</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īpašuma</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ar</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adresi</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Times New Roman" w:hAnsi="Times New Roman" w:cs="Times New Roman"/>
          <w:sz w:val="24"/>
          <w:szCs w:val="24"/>
          <w:lang w:val="ru-RU" w:eastAsia="lv-LV"/>
        </w:rPr>
        <w:t>Oskara</w:t>
      </w:r>
      <w:proofErr w:type="spellEnd"/>
      <w:r w:rsidRPr="00D342ED">
        <w:rPr>
          <w:rFonts w:ascii="Times New Roman" w:eastAsia="Times New Roman" w:hAnsi="Times New Roman" w:cs="Times New Roman"/>
          <w:sz w:val="24"/>
          <w:szCs w:val="24"/>
          <w:lang w:val="ru-RU" w:eastAsia="lv-LV"/>
        </w:rPr>
        <w:t xml:space="preserve"> </w:t>
      </w:r>
      <w:proofErr w:type="spellStart"/>
      <w:r w:rsidRPr="00D342ED">
        <w:rPr>
          <w:rFonts w:ascii="Times New Roman" w:eastAsia="Times New Roman" w:hAnsi="Times New Roman" w:cs="Times New Roman"/>
          <w:sz w:val="24"/>
          <w:szCs w:val="24"/>
          <w:lang w:val="ru-RU" w:eastAsia="lv-LV"/>
        </w:rPr>
        <w:t>Kalpaka</w:t>
      </w:r>
      <w:proofErr w:type="spellEnd"/>
      <w:r w:rsidRPr="00D342ED">
        <w:rPr>
          <w:rFonts w:ascii="Times New Roman" w:eastAsia="Times New Roman" w:hAnsi="Times New Roman" w:cs="Times New Roman"/>
          <w:sz w:val="24"/>
          <w:szCs w:val="24"/>
          <w:lang w:val="ru-RU" w:eastAsia="lv-LV"/>
        </w:rPr>
        <w:t xml:space="preserve"> </w:t>
      </w:r>
      <w:proofErr w:type="spellStart"/>
      <w:r w:rsidRPr="00D342ED">
        <w:rPr>
          <w:rFonts w:ascii="Times New Roman" w:eastAsia="Times New Roman" w:hAnsi="Times New Roman" w:cs="Times New Roman"/>
          <w:sz w:val="24"/>
          <w:szCs w:val="24"/>
          <w:lang w:val="ru-RU" w:eastAsia="lv-LV"/>
        </w:rPr>
        <w:t>iela</w:t>
      </w:r>
      <w:proofErr w:type="spellEnd"/>
      <w:r w:rsidRPr="00D342ED">
        <w:rPr>
          <w:rFonts w:ascii="Times New Roman" w:eastAsia="Times New Roman" w:hAnsi="Times New Roman" w:cs="Times New Roman"/>
          <w:sz w:val="24"/>
          <w:szCs w:val="24"/>
          <w:lang w:val="ru-RU" w:eastAsia="lv-LV"/>
        </w:rPr>
        <w:t xml:space="preserve"> 19b-1, </w:t>
      </w:r>
      <w:proofErr w:type="spellStart"/>
      <w:r w:rsidRPr="00D342ED">
        <w:rPr>
          <w:rFonts w:ascii="Times New Roman" w:eastAsia="Times New Roman" w:hAnsi="Times New Roman" w:cs="Times New Roman"/>
          <w:sz w:val="24"/>
          <w:szCs w:val="24"/>
          <w:lang w:val="ru-RU" w:eastAsia="lv-LV"/>
        </w:rPr>
        <w:t>Madona</w:t>
      </w:r>
      <w:proofErr w:type="spellEnd"/>
      <w:r w:rsidRPr="00D342ED">
        <w:rPr>
          <w:rFonts w:ascii="Times New Roman" w:eastAsia="Times New Roman" w:hAnsi="Times New Roman" w:cs="Times New Roman"/>
          <w:sz w:val="24"/>
          <w:szCs w:val="24"/>
          <w:lang w:val="ru-RU" w:eastAsia="lv-LV"/>
        </w:rPr>
        <w:t xml:space="preserve">, Madonas </w:t>
      </w:r>
      <w:proofErr w:type="spellStart"/>
      <w:r w:rsidRPr="00D342ED">
        <w:rPr>
          <w:rFonts w:ascii="Times New Roman" w:eastAsia="Times New Roman" w:hAnsi="Times New Roman" w:cs="Times New Roman"/>
          <w:sz w:val="24"/>
          <w:szCs w:val="24"/>
          <w:lang w:val="ru-RU" w:eastAsia="lv-LV"/>
        </w:rPr>
        <w:t>novads</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nosacīto</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brīvo</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cenu</w:t>
      </w:r>
      <w:proofErr w:type="spellEnd"/>
      <w:r w:rsidRPr="00D342ED">
        <w:rPr>
          <w:rFonts w:ascii="Times New Roman" w:eastAsia="Calibri" w:hAnsi="Times New Roman" w:cs="Times New Roman"/>
          <w:sz w:val="24"/>
          <w:szCs w:val="24"/>
          <w:lang w:val="ru-RU"/>
        </w:rPr>
        <w:t xml:space="preserve"> EUR 6500,00 (</w:t>
      </w:r>
      <w:proofErr w:type="spellStart"/>
      <w:r w:rsidRPr="00D342ED">
        <w:rPr>
          <w:rFonts w:ascii="Times New Roman" w:eastAsia="Calibri" w:hAnsi="Times New Roman" w:cs="Times New Roman"/>
          <w:sz w:val="24"/>
          <w:szCs w:val="24"/>
          <w:lang w:val="ru-RU"/>
        </w:rPr>
        <w:t>seši</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tūkstoši</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pieci</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simti</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i/>
          <w:sz w:val="24"/>
          <w:szCs w:val="24"/>
          <w:lang w:val="ru-RU"/>
        </w:rPr>
        <w:t>euro</w:t>
      </w:r>
      <w:proofErr w:type="spellEnd"/>
      <w:r w:rsidRPr="00D342ED">
        <w:rPr>
          <w:rFonts w:ascii="Times New Roman" w:eastAsia="Calibri" w:hAnsi="Times New Roman" w:cs="Times New Roman"/>
          <w:sz w:val="24"/>
          <w:szCs w:val="24"/>
          <w:lang w:val="ru-RU"/>
        </w:rPr>
        <w:t xml:space="preserve"> 00 </w:t>
      </w:r>
      <w:proofErr w:type="spellStart"/>
      <w:r w:rsidRPr="00D342ED">
        <w:rPr>
          <w:rFonts w:ascii="Times New Roman" w:eastAsia="Calibri" w:hAnsi="Times New Roman" w:cs="Times New Roman"/>
          <w:sz w:val="24"/>
          <w:szCs w:val="24"/>
          <w:lang w:val="ru-RU"/>
        </w:rPr>
        <w:t>centi</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nosakot</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Times New Roman" w:hAnsi="Times New Roman" w:cs="Arial Unicode MS"/>
          <w:sz w:val="24"/>
          <w:szCs w:val="24"/>
          <w:lang w:val="ru-RU" w:eastAsia="lv-LV" w:bidi="lo-LA"/>
        </w:rPr>
        <w:t>ka</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pirkuma</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maksa</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ir</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veicama</w:t>
      </w:r>
      <w:proofErr w:type="spellEnd"/>
      <w:r w:rsidRPr="00D342ED">
        <w:rPr>
          <w:rFonts w:ascii="Times New Roman" w:eastAsia="Times New Roman" w:hAnsi="Times New Roman" w:cs="Arial Unicode MS"/>
          <w:sz w:val="24"/>
          <w:szCs w:val="24"/>
          <w:lang w:val="ru-RU" w:eastAsia="lv-LV" w:bidi="lo-LA"/>
        </w:rPr>
        <w:t xml:space="preserve"> 100% </w:t>
      </w:r>
      <w:proofErr w:type="spellStart"/>
      <w:r w:rsidRPr="00D342ED">
        <w:rPr>
          <w:rFonts w:ascii="Times New Roman" w:eastAsia="Times New Roman" w:hAnsi="Times New Roman" w:cs="Arial Unicode MS"/>
          <w:sz w:val="24"/>
          <w:szCs w:val="24"/>
          <w:lang w:val="ru-RU" w:eastAsia="lv-LV" w:bidi="lo-LA"/>
        </w:rPr>
        <w:t>apmērā</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pirms</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līgums</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noslēgšanas</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vai</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veicams</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pirkums</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uz</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nomaksu</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paredzot</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avansa</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maksājumu</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ne</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mazāku</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par</w:t>
      </w:r>
      <w:proofErr w:type="spellEnd"/>
      <w:r w:rsidRPr="00D342ED">
        <w:rPr>
          <w:rFonts w:ascii="Times New Roman" w:eastAsia="Times New Roman" w:hAnsi="Times New Roman" w:cs="Arial Unicode MS"/>
          <w:sz w:val="24"/>
          <w:szCs w:val="24"/>
          <w:lang w:val="ru-RU" w:eastAsia="lv-LV" w:bidi="lo-LA"/>
        </w:rPr>
        <w:t xml:space="preserve"> 10% </w:t>
      </w:r>
      <w:proofErr w:type="spellStart"/>
      <w:r w:rsidRPr="00D342ED">
        <w:rPr>
          <w:rFonts w:ascii="Times New Roman" w:eastAsia="Times New Roman" w:hAnsi="Times New Roman" w:cs="Arial Unicode MS"/>
          <w:sz w:val="24"/>
          <w:szCs w:val="24"/>
          <w:lang w:val="ru-RU" w:eastAsia="lv-LV" w:bidi="lo-LA"/>
        </w:rPr>
        <w:t>no</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pirkuma</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maksas</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un</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pirkuma</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maksas</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atliktā</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maksājuma</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nomaksas</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termiņu</w:t>
      </w:r>
      <w:proofErr w:type="spellEnd"/>
      <w:r w:rsidRPr="00D342ED">
        <w:rPr>
          <w:rFonts w:ascii="Times New Roman" w:eastAsia="Times New Roman" w:hAnsi="Times New Roman" w:cs="Arial Unicode MS"/>
          <w:sz w:val="24"/>
          <w:szCs w:val="24"/>
          <w:lang w:val="ru-RU" w:eastAsia="lv-LV" w:bidi="lo-LA"/>
        </w:rPr>
        <w:t xml:space="preserve"> </w:t>
      </w:r>
      <w:proofErr w:type="spellStart"/>
      <w:r w:rsidRPr="00D342ED">
        <w:rPr>
          <w:rFonts w:ascii="Times New Roman" w:eastAsia="Times New Roman" w:hAnsi="Times New Roman" w:cs="Arial Unicode MS"/>
          <w:sz w:val="24"/>
          <w:szCs w:val="24"/>
          <w:lang w:val="ru-RU" w:eastAsia="lv-LV" w:bidi="lo-LA"/>
        </w:rPr>
        <w:t>līdz</w:t>
      </w:r>
      <w:proofErr w:type="spellEnd"/>
      <w:r w:rsidRPr="00D342ED">
        <w:rPr>
          <w:rFonts w:ascii="Times New Roman" w:eastAsia="Times New Roman" w:hAnsi="Times New Roman" w:cs="Arial Unicode MS"/>
          <w:sz w:val="24"/>
          <w:szCs w:val="24"/>
          <w:lang w:val="ru-RU" w:eastAsia="lv-LV" w:bidi="lo-LA"/>
        </w:rPr>
        <w:t xml:space="preserve"> 5 </w:t>
      </w:r>
      <w:proofErr w:type="spellStart"/>
      <w:r w:rsidRPr="00D342ED">
        <w:rPr>
          <w:rFonts w:ascii="Times New Roman" w:eastAsia="Times New Roman" w:hAnsi="Times New Roman" w:cs="Arial Unicode MS"/>
          <w:sz w:val="24"/>
          <w:szCs w:val="24"/>
          <w:lang w:val="ru-RU" w:eastAsia="lv-LV" w:bidi="lo-LA"/>
        </w:rPr>
        <w:t>gadiem</w:t>
      </w:r>
      <w:proofErr w:type="spellEnd"/>
      <w:r w:rsidRPr="00D342ED">
        <w:rPr>
          <w:rFonts w:ascii="Times New Roman" w:eastAsia="Times New Roman" w:hAnsi="Times New Roman" w:cs="Arial Unicode MS"/>
          <w:sz w:val="24"/>
          <w:szCs w:val="24"/>
          <w:lang w:val="ru-RU" w:eastAsia="lv-LV" w:bidi="lo-LA"/>
        </w:rPr>
        <w:t xml:space="preserve">. </w:t>
      </w:r>
    </w:p>
    <w:p w:rsidR="00D342ED" w:rsidRPr="00D342ED" w:rsidRDefault="00D342ED" w:rsidP="00FF183F">
      <w:pPr>
        <w:numPr>
          <w:ilvl w:val="0"/>
          <w:numId w:val="49"/>
        </w:numPr>
        <w:spacing w:after="60" w:line="240" w:lineRule="auto"/>
        <w:contextualSpacing/>
        <w:jc w:val="both"/>
        <w:rPr>
          <w:rFonts w:ascii="Times New Roman" w:eastAsia="Times New Roman" w:hAnsi="Times New Roman" w:cs="Times New Roman"/>
          <w:sz w:val="24"/>
          <w:szCs w:val="24"/>
          <w:lang w:val="ru-RU" w:eastAsia="lv-LV"/>
        </w:rPr>
      </w:pPr>
      <w:proofErr w:type="spellStart"/>
      <w:r w:rsidRPr="00D342ED">
        <w:rPr>
          <w:rFonts w:ascii="Times New Roman" w:eastAsia="Calibri" w:hAnsi="Times New Roman" w:cs="Times New Roman"/>
          <w:sz w:val="24"/>
          <w:szCs w:val="24"/>
          <w:lang w:val="ru-RU"/>
        </w:rPr>
        <w:t>Uzdot</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Juridiskajai</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nodaļai</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nosūtīt</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īrniekam</w:t>
      </w:r>
      <w:proofErr w:type="spellEnd"/>
      <w:r w:rsidRPr="00D342ED">
        <w:rPr>
          <w:rFonts w:ascii="Times New Roman" w:eastAsia="Calibri" w:hAnsi="Times New Roman" w:cs="Times New Roman"/>
          <w:sz w:val="24"/>
          <w:szCs w:val="24"/>
          <w:lang w:val="ru-RU"/>
        </w:rPr>
        <w:t xml:space="preserve"> </w:t>
      </w:r>
      <w:r w:rsidR="00E91F27">
        <w:rPr>
          <w:rFonts w:ascii="Times New Roman" w:eastAsia="Calibri" w:hAnsi="Times New Roman" w:cs="Times New Roman"/>
          <w:sz w:val="24"/>
          <w:szCs w:val="24"/>
        </w:rPr>
        <w:t>[…]</w:t>
      </w:r>
      <w:bookmarkStart w:id="0" w:name="_GoBack"/>
      <w:bookmarkEnd w:id="0"/>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dzīvokļa</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īpašuma</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atsavināšanas</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paziņojumu</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normatīvajos</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aktos</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noteiktajā</w:t>
      </w:r>
      <w:proofErr w:type="spellEnd"/>
      <w:r w:rsidRPr="00D342ED">
        <w:rPr>
          <w:rFonts w:ascii="Times New Roman" w:eastAsia="Calibri" w:hAnsi="Times New Roman" w:cs="Times New Roman"/>
          <w:sz w:val="24"/>
          <w:szCs w:val="24"/>
          <w:lang w:val="ru-RU"/>
        </w:rPr>
        <w:t xml:space="preserve"> </w:t>
      </w:r>
      <w:proofErr w:type="spellStart"/>
      <w:r w:rsidRPr="00D342ED">
        <w:rPr>
          <w:rFonts w:ascii="Times New Roman" w:eastAsia="Calibri" w:hAnsi="Times New Roman" w:cs="Times New Roman"/>
          <w:sz w:val="24"/>
          <w:szCs w:val="24"/>
          <w:lang w:val="ru-RU"/>
        </w:rPr>
        <w:t>kārtībā</w:t>
      </w:r>
      <w:proofErr w:type="spellEnd"/>
      <w:r w:rsidRPr="00D342ED">
        <w:rPr>
          <w:rFonts w:ascii="Times New Roman" w:eastAsia="Calibri" w:hAnsi="Times New Roman" w:cs="Times New Roman"/>
          <w:sz w:val="24"/>
          <w:szCs w:val="24"/>
          <w:lang w:val="ru-RU"/>
        </w:rPr>
        <w:t xml:space="preserve">. </w:t>
      </w:r>
    </w:p>
    <w:p w:rsidR="00D342ED" w:rsidRPr="00D342ED" w:rsidRDefault="00D342ED" w:rsidP="00FF183F">
      <w:pPr>
        <w:spacing w:after="0" w:line="240" w:lineRule="auto"/>
        <w:jc w:val="both"/>
        <w:rPr>
          <w:rFonts w:ascii="Times New Roman" w:eastAsia="Calibri" w:hAnsi="Times New Roman" w:cs="Times New Roman"/>
          <w:sz w:val="24"/>
          <w:szCs w:val="24"/>
        </w:rPr>
      </w:pPr>
    </w:p>
    <w:p w:rsidR="00D342ED" w:rsidRPr="00D342ED" w:rsidRDefault="00D342ED" w:rsidP="00FF183F">
      <w:pPr>
        <w:spacing w:after="0" w:line="240" w:lineRule="auto"/>
        <w:jc w:val="both"/>
        <w:rPr>
          <w:rFonts w:ascii="Times New Roman" w:eastAsia="Times New Roman" w:hAnsi="Times New Roman" w:cs="Times New Roman"/>
          <w:i/>
          <w:iCs/>
          <w:sz w:val="24"/>
          <w:szCs w:val="24"/>
        </w:rPr>
      </w:pPr>
      <w:r w:rsidRPr="00D342ED">
        <w:rPr>
          <w:rFonts w:ascii="Times New Roman" w:eastAsia="Times New Roman" w:hAnsi="Times New Roman" w:cs="Times New Roman"/>
          <w:i/>
          <w:iCs/>
          <w:sz w:val="24"/>
          <w:szCs w:val="24"/>
        </w:rPr>
        <w:t xml:space="preserve">Saskaņā ar Administratīvā procesa likuma 70.panta pirmo daļu administratīvais akts stājas spēkā ar brīdi, kad tas paziņots adresātam. Saskaņā ar Administratīvā procesa likuma 188.panta otro daļu un 189.panta pirmo daļu šo lēmumu var pārsūdzēt viena mēneša laikā no šī lēmuma spēkā stāšanās dienas, pieteikumu iesniedzot Administratīvās rajona tiesas attiecīgajā tiesu namā pēc pieteicēja adreses. </w:t>
      </w:r>
    </w:p>
    <w:p w:rsidR="00D342ED" w:rsidRDefault="00D342ED" w:rsidP="00FF183F">
      <w:pPr>
        <w:spacing w:after="0" w:line="240" w:lineRule="auto"/>
        <w:jc w:val="both"/>
        <w:rPr>
          <w:rFonts w:ascii="Times New Roman" w:eastAsia="Times New Roman" w:hAnsi="Times New Roman" w:cs="Times New Roman"/>
          <w:b/>
          <w:sz w:val="24"/>
          <w:szCs w:val="24"/>
        </w:rPr>
      </w:pPr>
    </w:p>
    <w:p w:rsidR="00606D8D" w:rsidRDefault="00606D8D" w:rsidP="00FF183F">
      <w:pPr>
        <w:spacing w:after="0" w:line="240" w:lineRule="auto"/>
        <w:ind w:right="-199"/>
        <w:jc w:val="both"/>
        <w:rPr>
          <w:rFonts w:ascii="Times New Roman" w:eastAsia="Calibri" w:hAnsi="Times New Roman" w:cs="Times New Roman"/>
          <w:b/>
          <w:sz w:val="24"/>
          <w:szCs w:val="24"/>
        </w:rPr>
      </w:pPr>
    </w:p>
    <w:p w:rsidR="00A265BD" w:rsidRDefault="00A265BD" w:rsidP="00FF183F">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FF183F">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FF183F" w:rsidRDefault="00FF183F" w:rsidP="00FF183F">
      <w:pPr>
        <w:spacing w:after="0" w:line="240" w:lineRule="auto"/>
        <w:ind w:right="84"/>
        <w:jc w:val="both"/>
        <w:rPr>
          <w:rFonts w:ascii="Times New Roman" w:eastAsia="Times New Roman" w:hAnsi="Times New Roman" w:cs="Times New Roman"/>
          <w:bCs/>
          <w:sz w:val="24"/>
          <w:szCs w:val="24"/>
          <w:lang w:eastAsia="lv-LV"/>
        </w:rPr>
      </w:pPr>
    </w:p>
    <w:p w:rsidR="00FF183F" w:rsidRDefault="00FF183F" w:rsidP="00FF183F">
      <w:pPr>
        <w:spacing w:after="0" w:line="240" w:lineRule="auto"/>
        <w:ind w:right="84"/>
        <w:jc w:val="both"/>
        <w:rPr>
          <w:rFonts w:ascii="Times New Roman" w:eastAsia="Times New Roman" w:hAnsi="Times New Roman" w:cs="Times New Roman"/>
          <w:bCs/>
          <w:sz w:val="24"/>
          <w:szCs w:val="24"/>
          <w:lang w:eastAsia="lv-LV"/>
        </w:rPr>
      </w:pPr>
    </w:p>
    <w:p w:rsidR="00FF183F" w:rsidRDefault="00FF183F" w:rsidP="00FF183F">
      <w:pPr>
        <w:spacing w:after="0" w:line="240" w:lineRule="auto"/>
        <w:ind w:right="84"/>
        <w:jc w:val="both"/>
        <w:rPr>
          <w:rFonts w:ascii="Times New Roman" w:eastAsia="Times New Roman" w:hAnsi="Times New Roman" w:cs="Times New Roman"/>
          <w:bCs/>
          <w:sz w:val="24"/>
          <w:szCs w:val="24"/>
          <w:lang w:eastAsia="lv-LV"/>
        </w:rPr>
      </w:pPr>
    </w:p>
    <w:p w:rsidR="00FF183F" w:rsidRPr="00FF183F" w:rsidRDefault="00FF183F" w:rsidP="00FF183F">
      <w:pPr>
        <w:spacing w:after="0" w:line="240" w:lineRule="auto"/>
        <w:ind w:right="84"/>
        <w:jc w:val="both"/>
        <w:rPr>
          <w:rFonts w:ascii="Times New Roman" w:eastAsia="Times New Roman" w:hAnsi="Times New Roman" w:cs="Times New Roman"/>
          <w:bCs/>
          <w:i/>
          <w:sz w:val="24"/>
          <w:szCs w:val="24"/>
          <w:lang w:eastAsia="lv-LV"/>
        </w:rPr>
      </w:pPr>
      <w:proofErr w:type="spellStart"/>
      <w:r w:rsidRPr="00FF183F">
        <w:rPr>
          <w:rFonts w:ascii="Times New Roman" w:eastAsia="Times New Roman" w:hAnsi="Times New Roman" w:cs="Times New Roman"/>
          <w:bCs/>
          <w:i/>
          <w:sz w:val="24"/>
          <w:szCs w:val="24"/>
          <w:lang w:eastAsia="lv-LV"/>
        </w:rPr>
        <w:t>E.Zāle</w:t>
      </w:r>
      <w:proofErr w:type="spellEnd"/>
      <w:r w:rsidRPr="00FF183F">
        <w:rPr>
          <w:rFonts w:ascii="Times New Roman" w:eastAsia="Times New Roman" w:hAnsi="Times New Roman" w:cs="Times New Roman"/>
          <w:bCs/>
          <w:i/>
          <w:sz w:val="24"/>
          <w:szCs w:val="24"/>
          <w:lang w:eastAsia="lv-LV"/>
        </w:rPr>
        <w:t xml:space="preserve"> 64860095</w:t>
      </w:r>
    </w:p>
    <w:p w:rsidR="00FF183F" w:rsidRPr="005B519E" w:rsidRDefault="00FF183F" w:rsidP="00B00130">
      <w:pPr>
        <w:spacing w:after="0" w:line="240" w:lineRule="auto"/>
        <w:ind w:right="84"/>
        <w:jc w:val="both"/>
        <w:rPr>
          <w:rFonts w:ascii="Times New Roman" w:eastAsia="Times New Roman" w:hAnsi="Times New Roman" w:cs="Times New Roman"/>
          <w:bCs/>
          <w:sz w:val="24"/>
          <w:szCs w:val="24"/>
          <w:lang w:eastAsia="lv-LV"/>
        </w:rPr>
      </w:pPr>
    </w:p>
    <w:sectPr w:rsidR="00FF183F" w:rsidRPr="005B519E"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512696"/>
    <w:multiLevelType w:val="hybridMultilevel"/>
    <w:tmpl w:val="2110E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225A89"/>
    <w:multiLevelType w:val="hybridMultilevel"/>
    <w:tmpl w:val="0DE8D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E772876"/>
    <w:multiLevelType w:val="hybridMultilevel"/>
    <w:tmpl w:val="BCA0F5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166D0A"/>
    <w:multiLevelType w:val="multilevel"/>
    <w:tmpl w:val="E94479B8"/>
    <w:lvl w:ilvl="0">
      <w:start w:val="1"/>
      <w:numFmt w:val="decimal"/>
      <w:lvlText w:val="%1."/>
      <w:lvlJc w:val="left"/>
      <w:pPr>
        <w:tabs>
          <w:tab w:val="num" w:pos="750"/>
        </w:tabs>
        <w:ind w:left="750" w:hanging="390"/>
      </w:pPr>
      <w:rPr>
        <w:rFonts w:ascii="Times New Roman" w:hAnsi="Times New Roman" w:cs="Times New Roman" w:hint="default"/>
        <w:b w:val="0"/>
        <w:bCs w:val="0"/>
        <w:sz w:val="24"/>
        <w:szCs w:val="24"/>
        <w:lang w:eastAsia="lo-LA" w:bidi="lo-L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CB1D7D"/>
    <w:multiLevelType w:val="multilevel"/>
    <w:tmpl w:val="5CB065AE"/>
    <w:lvl w:ilvl="0">
      <w:start w:val="1"/>
      <w:numFmt w:val="decimal"/>
      <w:lvlText w:val="%1."/>
      <w:lvlJc w:val="left"/>
      <w:pPr>
        <w:tabs>
          <w:tab w:val="num" w:pos="0"/>
        </w:tabs>
        <w:ind w:left="720" w:hanging="360"/>
      </w:pPr>
      <w:rPr>
        <w:b w:val="0"/>
        <w:bCs w:val="0"/>
        <w:i w:val="0"/>
        <w:i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0755F7"/>
    <w:multiLevelType w:val="hybridMultilevel"/>
    <w:tmpl w:val="9CCE124C"/>
    <w:lvl w:ilvl="0" w:tplc="63F41310">
      <w:start w:val="5"/>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2"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2120093C"/>
    <w:multiLevelType w:val="hybridMultilevel"/>
    <w:tmpl w:val="A4EED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D600612"/>
    <w:multiLevelType w:val="hybridMultilevel"/>
    <w:tmpl w:val="0B0E5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7E762F"/>
    <w:multiLevelType w:val="hybridMultilevel"/>
    <w:tmpl w:val="7648469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D27703"/>
    <w:multiLevelType w:val="hybridMultilevel"/>
    <w:tmpl w:val="EE0E4B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265DDD"/>
    <w:multiLevelType w:val="hybridMultilevel"/>
    <w:tmpl w:val="6396C7BE"/>
    <w:lvl w:ilvl="0" w:tplc="4B4C21B6">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D801195"/>
    <w:multiLevelType w:val="hybridMultilevel"/>
    <w:tmpl w:val="D3EA64E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2F03C93"/>
    <w:multiLevelType w:val="hybridMultilevel"/>
    <w:tmpl w:val="34645D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3AF4CC4"/>
    <w:multiLevelType w:val="hybridMultilevel"/>
    <w:tmpl w:val="6952C47A"/>
    <w:lvl w:ilvl="0" w:tplc="BFBAE73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448F74A6"/>
    <w:multiLevelType w:val="hybridMultilevel"/>
    <w:tmpl w:val="A6244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C4004D0"/>
    <w:multiLevelType w:val="hybridMultilevel"/>
    <w:tmpl w:val="7B42F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277993"/>
    <w:multiLevelType w:val="hybridMultilevel"/>
    <w:tmpl w:val="8C5AF3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8144DEF"/>
    <w:multiLevelType w:val="hybridMultilevel"/>
    <w:tmpl w:val="37F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E0411B"/>
    <w:multiLevelType w:val="hybridMultilevel"/>
    <w:tmpl w:val="B2D2C8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86E066B"/>
    <w:multiLevelType w:val="hybridMultilevel"/>
    <w:tmpl w:val="C046CA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A777333"/>
    <w:multiLevelType w:val="hybridMultilevel"/>
    <w:tmpl w:val="8C1C90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854BBF"/>
    <w:multiLevelType w:val="hybridMultilevel"/>
    <w:tmpl w:val="25F6D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8" w15:restartNumberingAfterBreak="0">
    <w:nsid w:val="7EA31726"/>
    <w:multiLevelType w:val="hybridMultilevel"/>
    <w:tmpl w:val="B422EC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F8D2000"/>
    <w:multiLevelType w:val="hybridMultilevel"/>
    <w:tmpl w:val="A29A70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3"/>
  </w:num>
  <w:num w:numId="2">
    <w:abstractNumId w:val="12"/>
  </w:num>
  <w:num w:numId="3">
    <w:abstractNumId w:val="1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4"/>
  </w:num>
  <w:num w:numId="7">
    <w:abstractNumId w:val="42"/>
  </w:num>
  <w:num w:numId="8">
    <w:abstractNumId w:val="30"/>
  </w:num>
  <w:num w:numId="9">
    <w:abstractNumId w:val="41"/>
  </w:num>
  <w:num w:numId="10">
    <w:abstractNumId w:val="8"/>
  </w:num>
  <w:num w:numId="11">
    <w:abstractNumId w:val="40"/>
  </w:num>
  <w:num w:numId="12">
    <w:abstractNumId w:val="20"/>
  </w:num>
  <w:num w:numId="13">
    <w:abstractNumId w:val="37"/>
  </w:num>
  <w:num w:numId="14">
    <w:abstractNumId w:val="32"/>
  </w:num>
  <w:num w:numId="15">
    <w:abstractNumId w:val="44"/>
  </w:num>
  <w:num w:numId="16">
    <w:abstractNumId w:val="38"/>
  </w:num>
  <w:num w:numId="17">
    <w:abstractNumId w:val="47"/>
  </w:num>
  <w:num w:numId="18">
    <w:abstractNumId w:val="15"/>
  </w:num>
  <w:num w:numId="19">
    <w:abstractNumId w:val="18"/>
  </w:num>
  <w:num w:numId="20">
    <w:abstractNumId w:val="16"/>
  </w:num>
  <w:num w:numId="21">
    <w:abstractNumId w:val="19"/>
  </w:num>
  <w:num w:numId="22">
    <w:abstractNumId w:val="3"/>
  </w:num>
  <w:num w:numId="2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5"/>
  </w:num>
  <w:num w:numId="26">
    <w:abstractNumId w:val="34"/>
  </w:num>
  <w:num w:numId="27">
    <w:abstractNumId w:val="28"/>
  </w:num>
  <w:num w:numId="28">
    <w:abstractNumId w:val="21"/>
  </w:num>
  <w:num w:numId="29">
    <w:abstractNumId w:val="6"/>
  </w:num>
  <w:num w:numId="30">
    <w:abstractNumId w:val="2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39"/>
  </w:num>
  <w:num w:numId="34">
    <w:abstractNumId w:val="31"/>
  </w:num>
  <w:num w:numId="35">
    <w:abstractNumId w:val="33"/>
  </w:num>
  <w:num w:numId="36">
    <w:abstractNumId w:val="14"/>
  </w:num>
  <w:num w:numId="37">
    <w:abstractNumId w:val="48"/>
  </w:num>
  <w:num w:numId="38">
    <w:abstractNumId w:val="0"/>
  </w:num>
  <w:num w:numId="39">
    <w:abstractNumId w:val="36"/>
  </w:num>
  <w:num w:numId="40">
    <w:abstractNumId w:val="9"/>
  </w:num>
  <w:num w:numId="41">
    <w:abstractNumId w:val="11"/>
  </w:num>
  <w:num w:numId="42">
    <w:abstractNumId w:val="7"/>
  </w:num>
  <w:num w:numId="43">
    <w:abstractNumId w:val="13"/>
  </w:num>
  <w:num w:numId="44">
    <w:abstractNumId w:val="45"/>
  </w:num>
  <w:num w:numId="45">
    <w:abstractNumId w:val="29"/>
  </w:num>
  <w:num w:numId="46">
    <w:abstractNumId w:val="46"/>
  </w:num>
  <w:num w:numId="47">
    <w:abstractNumId w:val="23"/>
  </w:num>
  <w:num w:numId="48">
    <w:abstractNumId w:val="26"/>
  </w:num>
  <w:num w:numId="49">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4E6C"/>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ED2"/>
    <w:rsid w:val="00B13885"/>
    <w:rsid w:val="00B13E38"/>
    <w:rsid w:val="00B13E82"/>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1F27"/>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83F"/>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48D3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195D8-BC87-4858-9150-54241E46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2</Pages>
  <Words>3419</Words>
  <Characters>1949</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258</cp:revision>
  <cp:lastPrinted>2020-07-23T09:57:00Z</cp:lastPrinted>
  <dcterms:created xsi:type="dcterms:W3CDTF">2020-01-30T14:39:00Z</dcterms:created>
  <dcterms:modified xsi:type="dcterms:W3CDTF">2020-07-27T08:30:00Z</dcterms:modified>
</cp:coreProperties>
</file>